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33E7">
      <w:pPr>
        <w:rPr>
          <w:rFonts w:hint="eastAsia"/>
        </w:rPr>
      </w:pPr>
      <w:r>
        <w:rPr>
          <w:rFonts w:hint="eastAsia"/>
        </w:rPr>
        <w:t>德州海天机电——大型成组立模墙板生产线，开启预制构件新时代</w:t>
      </w:r>
    </w:p>
    <w:p w14:paraId="6F041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047C8">
      <w:pPr>
        <w:rPr>
          <w:rFonts w:hint="eastAsia"/>
        </w:rPr>
      </w:pPr>
      <w:r>
        <w:rPr>
          <w:rFonts w:hint="eastAsia"/>
        </w:rPr>
        <w:t>在建筑工业化的浪潮中，德州海天机电科技有限公司勇立潮头，凭借卓越的科研实力，积极投身国家“十三五”重点研发专项“预制混凝土构件工业化生产技术及装备”课题，成功摘下硕果——首家研发出大型成组立模墙板生产线，填补国内立式生产墙板构件技术空白 ，为预制构件生产带来全新选择。</w:t>
      </w:r>
    </w:p>
    <w:p w14:paraId="1A46734E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513455"/>
            <wp:effectExtent l="0" t="0" r="6985" b="6985"/>
            <wp:docPr id="1" name="图片 1" descr="DSC07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75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84337">
      <w:pPr>
        <w:rPr>
          <w:rFonts w:hint="eastAsia"/>
        </w:rPr>
      </w:pPr>
      <w:r>
        <w:rPr>
          <w:rFonts w:hint="eastAsia"/>
        </w:rPr>
        <w:t>这条生产线“技能满点”，各类预制墙板、预制外挂板等三面出筋及不出筋的板类构件，统统不在话下。3.4×6米、3.7×10米等标准规格，满足多样化需求；更贴心的是，支持任意尺寸定制，无论项目大小、需求多特殊，它都能精准匹配。</w:t>
      </w:r>
    </w:p>
    <w:p w14:paraId="0B100A3C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微信图片_20190904104633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904104633_看图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F93F4">
      <w:pPr>
        <w:rPr>
          <w:rFonts w:hint="eastAsia"/>
        </w:rPr>
      </w:pPr>
      <w:r>
        <w:rPr>
          <w:rFonts w:hint="eastAsia"/>
        </w:rPr>
        <w:t>其设备整体由振动系统、养护系统、液压及成型系统三大系统组成，每个系统都“暗藏玄机”。振动系统让混凝土均匀分布，确保构件密度与强度；养护系统模拟最佳温湿度，加速构件成型，提升品质；液压及成型系统稳扎稳打，保障每一次成型都精准无误。</w:t>
      </w:r>
    </w:p>
    <w:p w14:paraId="5DFEA00E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0495" cy="3923030"/>
            <wp:effectExtent l="0" t="0" r="12065" b="8890"/>
            <wp:docPr id="3" name="图片 3" descr="56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_看图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3D48">
      <w:pPr>
        <w:rPr>
          <w:rFonts w:hint="eastAsia"/>
        </w:rPr>
      </w:pPr>
      <w:r>
        <w:rPr>
          <w:rFonts w:hint="eastAsia"/>
        </w:rPr>
        <w:t>自诞生以来，它便备受瞩目。</w:t>
      </w:r>
      <w:bookmarkStart w:id="0" w:name="_GoBack"/>
      <w:bookmarkEnd w:id="0"/>
      <w:r>
        <w:rPr>
          <w:rFonts w:hint="eastAsia"/>
        </w:rPr>
        <w:t>凭借出色表现，迅速成为行业标杆。不仅如此，还远销新西兰等多个国家，征服了国内外用户，收获一致好评，已然成为预制构件行业的“明星产品”。</w:t>
      </w:r>
    </w:p>
    <w:p w14:paraId="07A16558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微信图片_2024091911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919111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9896">
      <w:r>
        <w:rPr>
          <w:rFonts w:hint="eastAsia"/>
        </w:rPr>
        <w:t>德州海天机电大型成组立模墙板生产线，是技术革新的结晶，更是行业发展的新动力。海天诚邀您携手共进，一同开创预制构件行业的新明天，用科技力量重塑建筑未来！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DQxNDA3NmE2MzE1ZGU4Y2Y0MjU1ZWQzYmRhMDMifQ=="/>
  </w:docVars>
  <w:rsids>
    <w:rsidRoot w:val="00000000"/>
    <w:rsid w:val="0A9A57EE"/>
    <w:rsid w:val="4AB2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560</Characters>
  <Lines>0</Lines>
  <Paragraphs>0</Paragraphs>
  <TotalTime>1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2025-03-29T01:09:00Z</dcterms:created>
  <dc:creator>10217</dc:creator>
  <cp:lastModifiedBy>Administrator</cp:lastModifiedBy>
  <dcterms:modified xsi:type="dcterms:W3CDTF">2025-03-29T05:47:35Z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6786EEEDAE054E8BAF64DC9AB4FBABF8_12</vt:lpwstr>
  </property>
  <property fmtid="{D5CDD505-2E9C-101B-9397-08002B2CF9AE}" pid="4" name="KSOTemplateDocerSaveRecord">
    <vt:lpwstr>eyJoZGlkIjoiYmFhMzQyODBiNzY1YWRiNDkwZDFhYWJiYjE5ZTJlNDYifQ==</vt:lpwstr>
  </property>
</Properties>
</file>